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C4235A" w14:textId="788B6F44" w:rsidR="008F5DED" w:rsidRPr="0000067E" w:rsidRDefault="003F4D14" w:rsidP="00C71323">
      <w:pPr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 w:rsidRPr="0000067E">
        <w:rPr>
          <w:rFonts w:ascii="GHEA Grapalat" w:hAnsi="GHEA Grapalat" w:cs="Sylfaen"/>
          <w:sz w:val="24"/>
          <w:szCs w:val="24"/>
          <w:lang w:val="pt-BR"/>
        </w:rPr>
        <w:t xml:space="preserve">    </w:t>
      </w:r>
      <w:r w:rsidRPr="0000067E">
        <w:rPr>
          <w:rFonts w:ascii="GHEA Grapalat" w:hAnsi="GHEA Grapalat" w:cs="Sylfaen"/>
          <w:sz w:val="24"/>
          <w:szCs w:val="24"/>
          <w:lang w:val="pt-BR"/>
        </w:rPr>
        <w:tab/>
      </w:r>
    </w:p>
    <w:p w14:paraId="514AE517" w14:textId="77777777" w:rsidR="00FF2FF0" w:rsidRPr="0005537A" w:rsidRDefault="00FF2FF0" w:rsidP="00FF2FF0">
      <w:pPr>
        <w:jc w:val="center"/>
        <w:rPr>
          <w:rFonts w:ascii="GHEA Grapalat" w:hAnsi="GHEA Grapalat" w:cstheme="minorHAnsi"/>
          <w:color w:val="000000" w:themeColor="text1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05537A">
        <w:rPr>
          <w:rFonts w:ascii="GHEA Grapalat" w:hAnsi="GHEA Grapalat" w:cs="Sylfaen"/>
          <w:color w:val="000000" w:themeColor="text1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ТЕХНИЧЕСКИЕ ХАРАКТЕРИСТИКИ</w:t>
      </w:r>
    </w:p>
    <w:p w14:paraId="74F2F582" w14:textId="77777777" w:rsidR="00B07B3C" w:rsidRPr="0000067E" w:rsidRDefault="00B07B3C" w:rsidP="003F4D14">
      <w:pPr>
        <w:outlineLvl w:val="0"/>
        <w:rPr>
          <w:rFonts w:ascii="GHEA Grapalat" w:hAnsi="GHEA Grapalat"/>
          <w:sz w:val="24"/>
          <w:szCs w:val="24"/>
          <w:lang w:val="hy-AM"/>
        </w:rPr>
      </w:pPr>
    </w:p>
    <w:tbl>
      <w:tblPr>
        <w:tblpPr w:leftFromText="180" w:rightFromText="180" w:vertAnchor="text" w:horzAnchor="margin" w:tblpX="-152" w:tblpY="104"/>
        <w:tblW w:w="145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38"/>
        <w:gridCol w:w="1667"/>
        <w:gridCol w:w="3232"/>
        <w:gridCol w:w="992"/>
        <w:gridCol w:w="992"/>
        <w:gridCol w:w="1418"/>
        <w:gridCol w:w="1304"/>
        <w:gridCol w:w="1418"/>
        <w:gridCol w:w="2835"/>
      </w:tblGrid>
      <w:tr w:rsidR="00FF2FF0" w:rsidRPr="0000067E" w14:paraId="005B19C1" w14:textId="77777777" w:rsidTr="00BF05B9">
        <w:trPr>
          <w:trHeight w:val="350"/>
        </w:trPr>
        <w:tc>
          <w:tcPr>
            <w:tcW w:w="738" w:type="dxa"/>
            <w:vMerge w:val="restart"/>
            <w:vAlign w:val="center"/>
          </w:tcPr>
          <w:p w14:paraId="7DFF2485" w14:textId="2E456A6A" w:rsidR="00FF2FF0" w:rsidRPr="0000067E" w:rsidRDefault="00FF2FF0" w:rsidP="00FF2FF0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05537A">
              <w:rPr>
                <w:rFonts w:ascii="GHEA Grapalat" w:hAnsi="GHEA Grapalat"/>
                <w:b/>
                <w:sz w:val="24"/>
                <w:szCs w:val="24"/>
              </w:rPr>
              <w:t>NN</w:t>
            </w:r>
          </w:p>
        </w:tc>
        <w:tc>
          <w:tcPr>
            <w:tcW w:w="13858" w:type="dxa"/>
            <w:gridSpan w:val="8"/>
            <w:vAlign w:val="center"/>
          </w:tcPr>
          <w:p w14:paraId="402902BE" w14:textId="3CDC4E79" w:rsidR="00FF2FF0" w:rsidRPr="0000067E" w:rsidRDefault="00FF2FF0" w:rsidP="00FF2FF0">
            <w:pPr>
              <w:jc w:val="center"/>
              <w:rPr>
                <w:rFonts w:ascii="GHEA Grapalat" w:hAnsi="GHEA Grapalat" w:cs="GHEA Grapalat"/>
                <w:b/>
                <w:sz w:val="22"/>
                <w:szCs w:val="22"/>
              </w:rPr>
            </w:pPr>
            <w:proofErr w:type="spellStart"/>
            <w:r w:rsidRPr="00C659DE">
              <w:rPr>
                <w:rFonts w:ascii="GHEA Grapalat" w:hAnsi="GHEA Grapalat" w:cs="GHEA Grapalat" w:hint="eastAsia"/>
                <w:b/>
                <w:sz w:val="22"/>
                <w:szCs w:val="22"/>
              </w:rPr>
              <w:t>Продукт</w:t>
            </w:r>
            <w:proofErr w:type="spellEnd"/>
            <w:r w:rsidRPr="00C659DE">
              <w:rPr>
                <w:rFonts w:ascii="GHEA Grapalat" w:hAnsi="GHEA Grapalat" w:cs="GHEA Grapalat"/>
                <w:b/>
                <w:sz w:val="22"/>
                <w:szCs w:val="22"/>
              </w:rPr>
              <w:t xml:space="preserve"> </w:t>
            </w:r>
            <w:r w:rsidRPr="0000067E">
              <w:rPr>
                <w:rFonts w:ascii="GHEA Grapalat" w:hAnsi="GHEA Grapalat" w:cs="GHEA Grapalat"/>
                <w:b/>
                <w:sz w:val="22"/>
                <w:szCs w:val="22"/>
              </w:rPr>
              <w:t>*</w:t>
            </w:r>
          </w:p>
        </w:tc>
      </w:tr>
      <w:tr w:rsidR="00FF2FF0" w:rsidRPr="0000067E" w14:paraId="00389138" w14:textId="77777777" w:rsidTr="00BF05B9">
        <w:tc>
          <w:tcPr>
            <w:tcW w:w="738" w:type="dxa"/>
            <w:vMerge/>
            <w:vAlign w:val="center"/>
          </w:tcPr>
          <w:p w14:paraId="41F7B5B7" w14:textId="77777777" w:rsidR="00FF2FF0" w:rsidRPr="0000067E" w:rsidRDefault="00FF2FF0" w:rsidP="00FF2FF0">
            <w:pPr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</w:p>
        </w:tc>
        <w:tc>
          <w:tcPr>
            <w:tcW w:w="1667" w:type="dxa"/>
            <w:vAlign w:val="center"/>
          </w:tcPr>
          <w:p w14:paraId="5702F496" w14:textId="21807EDE" w:rsidR="00FF2FF0" w:rsidRPr="0000067E" w:rsidRDefault="00FF2FF0" w:rsidP="00FF2FF0">
            <w:pPr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proofErr w:type="spellStart"/>
            <w:r w:rsidRPr="00C659DE">
              <w:rPr>
                <w:rFonts w:ascii="GHEA Grapalat" w:hAnsi="GHEA Grapalat" w:cs="GHEA Grapalat" w:hint="eastAsia"/>
                <w:sz w:val="22"/>
                <w:szCs w:val="22"/>
              </w:rPr>
              <w:t>Имя</w:t>
            </w:r>
            <w:proofErr w:type="spellEnd"/>
          </w:p>
        </w:tc>
        <w:tc>
          <w:tcPr>
            <w:tcW w:w="3232" w:type="dxa"/>
            <w:vAlign w:val="center"/>
          </w:tcPr>
          <w:p w14:paraId="276E152E" w14:textId="4955D217" w:rsidR="00FF2FF0" w:rsidRPr="0000067E" w:rsidRDefault="00FF2FF0" w:rsidP="00FF2FF0">
            <w:pPr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proofErr w:type="spellStart"/>
            <w:r w:rsidRPr="00C659DE">
              <w:rPr>
                <w:rFonts w:ascii="GHEA Grapalat" w:hAnsi="GHEA Grapalat" w:cs="Sylfaen" w:hint="eastAsia"/>
                <w:b/>
                <w:sz w:val="24"/>
                <w:szCs w:val="24"/>
              </w:rPr>
              <w:t>техническая</w:t>
            </w:r>
            <w:proofErr w:type="spellEnd"/>
            <w:r w:rsidRPr="00C659DE">
              <w:rPr>
                <w:rFonts w:ascii="GHEA Grapalat" w:hAnsi="GHEA Grapalat" w:cs="Sylfaen"/>
                <w:b/>
                <w:sz w:val="24"/>
                <w:szCs w:val="24"/>
              </w:rPr>
              <w:t xml:space="preserve"> </w:t>
            </w:r>
            <w:proofErr w:type="spellStart"/>
            <w:r w:rsidRPr="0005537A">
              <w:rPr>
                <w:rStyle w:val="aa"/>
                <w:rFonts w:ascii="GHEA Grapalat" w:hAnsi="GHEA Grapalat" w:cs="Arial"/>
                <w:bCs/>
                <w:color w:val="000000" w:themeColor="text1"/>
                <w:sz w:val="32"/>
                <w:shd w:val="clear" w:color="auto" w:fill="FFFFFF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характеристика</w:t>
            </w:r>
            <w:proofErr w:type="spellEnd"/>
            <w:r w:rsidRPr="0000067E">
              <w:rPr>
                <w:rFonts w:ascii="GHEA Grapalat" w:hAnsi="GHEA Grapalat" w:cs="GHEA Grapalat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452F54C3" w14:textId="7CFB0175" w:rsidR="00FF2FF0" w:rsidRPr="0000067E" w:rsidRDefault="00FF2FF0" w:rsidP="00FF2FF0">
            <w:pPr>
              <w:ind w:left="-72" w:right="-22"/>
              <w:jc w:val="center"/>
              <w:rPr>
                <w:rFonts w:ascii="GHEA Grapalat" w:hAnsi="GHEA Grapalat" w:cs="GHEA Grapalat"/>
                <w:sz w:val="22"/>
                <w:szCs w:val="24"/>
              </w:rPr>
            </w:pPr>
            <w:proofErr w:type="spellStart"/>
            <w:r w:rsidRPr="00C659DE">
              <w:rPr>
                <w:rFonts w:ascii="GHEA Grapalat" w:hAnsi="GHEA Grapalat" w:cs="GHEA Grapalat" w:hint="eastAsia"/>
                <w:sz w:val="22"/>
                <w:szCs w:val="24"/>
              </w:rPr>
              <w:t>единица</w:t>
            </w:r>
            <w:proofErr w:type="spellEnd"/>
            <w:r w:rsidRPr="00C659DE">
              <w:rPr>
                <w:rFonts w:ascii="GHEA Grapalat" w:hAnsi="GHEA Grapalat" w:cs="GHEA Grapalat"/>
                <w:sz w:val="22"/>
                <w:szCs w:val="24"/>
              </w:rPr>
              <w:t xml:space="preserve"> </w:t>
            </w:r>
            <w:proofErr w:type="spellStart"/>
            <w:r w:rsidRPr="00C659DE">
              <w:rPr>
                <w:rFonts w:ascii="GHEA Grapalat" w:hAnsi="GHEA Grapalat" w:cs="GHEA Grapalat" w:hint="eastAsia"/>
                <w:sz w:val="22"/>
                <w:szCs w:val="24"/>
              </w:rPr>
              <w:t>измерения</w:t>
            </w:r>
            <w:proofErr w:type="spellEnd"/>
          </w:p>
        </w:tc>
        <w:tc>
          <w:tcPr>
            <w:tcW w:w="992" w:type="dxa"/>
            <w:vAlign w:val="center"/>
          </w:tcPr>
          <w:p w14:paraId="43D38884" w14:textId="4ABCC076" w:rsidR="00FF2FF0" w:rsidRPr="0000067E" w:rsidRDefault="00FF2FF0" w:rsidP="00FF2FF0">
            <w:pPr>
              <w:ind w:right="-70"/>
              <w:jc w:val="center"/>
              <w:rPr>
                <w:rFonts w:ascii="GHEA Grapalat" w:hAnsi="GHEA Grapalat" w:cs="GHEA Grapalat"/>
                <w:sz w:val="22"/>
                <w:szCs w:val="24"/>
              </w:rPr>
            </w:pPr>
            <w:proofErr w:type="spellStart"/>
            <w:r w:rsidRPr="00C659DE">
              <w:rPr>
                <w:rFonts w:ascii="GHEA Grapalat" w:hAnsi="GHEA Grapalat" w:cs="GHEA Grapalat" w:hint="eastAsia"/>
                <w:sz w:val="22"/>
                <w:szCs w:val="24"/>
              </w:rPr>
              <w:t>количество</w:t>
            </w:r>
            <w:proofErr w:type="spellEnd"/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291B54" w14:textId="77777777" w:rsidR="00FF2FF0" w:rsidRPr="00C659DE" w:rsidRDefault="00FF2FF0" w:rsidP="00FF2FF0">
            <w:pPr>
              <w:jc w:val="center"/>
              <w:rPr>
                <w:rFonts w:ascii="GHEA Grapalat" w:hAnsi="GHEA Grapalat" w:cs="GHEA Grapalat"/>
                <w:sz w:val="22"/>
                <w:szCs w:val="24"/>
                <w:lang w:val="ru-RU"/>
              </w:rPr>
            </w:pPr>
          </w:p>
          <w:p w14:paraId="6119E6AD" w14:textId="70EBF2C0" w:rsidR="00FF2FF0" w:rsidRPr="0000067E" w:rsidRDefault="00BE09DF" w:rsidP="00FF2FF0">
            <w:pPr>
              <w:jc w:val="center"/>
              <w:rPr>
                <w:rFonts w:ascii="GHEA Grapalat" w:hAnsi="GHEA Grapalat" w:cs="GHEA Grapalat"/>
                <w:sz w:val="22"/>
                <w:szCs w:val="24"/>
              </w:rPr>
            </w:pP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цена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единицы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 xml:space="preserve"> РА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F52BFC" w14:textId="56765239" w:rsidR="00FF2FF0" w:rsidRPr="0000067E" w:rsidRDefault="00BE09DF" w:rsidP="00FF2FF0">
            <w:pPr>
              <w:jc w:val="center"/>
              <w:rPr>
                <w:rFonts w:ascii="GHEA Grapalat" w:hAnsi="GHEA Grapalat" w:cs="GHEA Grapalat"/>
                <w:sz w:val="22"/>
                <w:szCs w:val="24"/>
                <w:lang w:val="hy-AM"/>
              </w:rPr>
            </w:pP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общая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цена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 xml:space="preserve"> РА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2FAAD6C6" w14:textId="44D2E687" w:rsidR="00FF2FF0" w:rsidRPr="0000067E" w:rsidRDefault="00BE09DF" w:rsidP="00FF2FF0">
            <w:pPr>
              <w:jc w:val="center"/>
              <w:rPr>
                <w:rFonts w:ascii="GHEA Grapalat" w:hAnsi="GHEA Grapalat" w:cs="GHEA Grapalat"/>
                <w:sz w:val="22"/>
                <w:szCs w:val="24"/>
              </w:rPr>
            </w:pP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адрес</w:t>
            </w:r>
            <w:proofErr w:type="spellEnd"/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47FE420C" w14:textId="110B2EAE" w:rsidR="00FF2FF0" w:rsidRPr="0000067E" w:rsidRDefault="00FF2FF0" w:rsidP="00FF2FF0">
            <w:pPr>
              <w:jc w:val="center"/>
              <w:rPr>
                <w:rFonts w:ascii="GHEA Grapalat" w:hAnsi="GHEA Grapalat" w:cs="GHEA Grapalat"/>
                <w:sz w:val="22"/>
                <w:szCs w:val="24"/>
              </w:rPr>
            </w:pPr>
            <w:proofErr w:type="spellStart"/>
            <w:r w:rsidRPr="00C659DE">
              <w:rPr>
                <w:rFonts w:ascii="GHEA Grapalat" w:hAnsi="GHEA Grapalat" w:cs="GHEA Grapalat" w:hint="eastAsia"/>
                <w:sz w:val="22"/>
                <w:szCs w:val="24"/>
              </w:rPr>
              <w:t>срок</w:t>
            </w:r>
            <w:proofErr w:type="spellEnd"/>
            <w:r w:rsidRPr="00C659DE">
              <w:rPr>
                <w:rFonts w:ascii="GHEA Grapalat" w:hAnsi="GHEA Grapalat" w:cs="GHEA Grapalat"/>
                <w:sz w:val="22"/>
                <w:szCs w:val="24"/>
              </w:rPr>
              <w:t xml:space="preserve"> </w:t>
            </w:r>
            <w:proofErr w:type="spellStart"/>
            <w:r w:rsidRPr="00C659DE">
              <w:rPr>
                <w:rFonts w:ascii="GHEA Grapalat" w:hAnsi="GHEA Grapalat" w:cs="GHEA Grapalat" w:hint="eastAsia"/>
                <w:sz w:val="22"/>
                <w:szCs w:val="24"/>
              </w:rPr>
              <w:t>поставки</w:t>
            </w:r>
            <w:proofErr w:type="spellEnd"/>
          </w:p>
        </w:tc>
      </w:tr>
      <w:tr w:rsidR="00FF2FF0" w:rsidRPr="008E3500" w14:paraId="4B8094D7" w14:textId="77777777" w:rsidTr="00BF05B9">
        <w:trPr>
          <w:trHeight w:val="2530"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7B011" w14:textId="77777777" w:rsidR="00FF2FF0" w:rsidRPr="0000067E" w:rsidRDefault="00FF2FF0" w:rsidP="00FF2FF0">
            <w:pPr>
              <w:numPr>
                <w:ilvl w:val="0"/>
                <w:numId w:val="2"/>
              </w:numPr>
              <w:jc w:val="center"/>
              <w:rPr>
                <w:rFonts w:ascii="GHEA Grapalat" w:hAnsi="GHEA Grapalat" w:cs="GHEA Grapalat"/>
                <w:sz w:val="24"/>
                <w:szCs w:val="24"/>
                <w:lang w:val="es-ES"/>
              </w:rPr>
            </w:pP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A41C9" w14:textId="76B815B0" w:rsidR="00FF2FF0" w:rsidRPr="0000067E" w:rsidRDefault="00CA498B" w:rsidP="00FF2FF0">
            <w:pPr>
              <w:pStyle w:val="a3"/>
              <w:ind w:left="-18" w:right="-108" w:hanging="16"/>
              <w:jc w:val="left"/>
              <w:rPr>
                <w:rFonts w:ascii="GHEA Grapalat" w:hAnsi="GHEA Grapalat" w:cs="GHEA Grapalat"/>
                <w:b w:val="0"/>
                <w:color w:val="000000"/>
                <w:sz w:val="20"/>
                <w:lang w:val="hy-AM"/>
              </w:rPr>
            </w:pPr>
            <w:r w:rsidRPr="007D3861">
              <w:rPr>
                <w:rFonts w:ascii="GHEA Grapalat" w:hAnsi="GHEA Grapalat"/>
                <w:lang w:val="ru-RU"/>
              </w:rPr>
              <w:t>нагрудного знака</w:t>
            </w:r>
          </w:p>
        </w:tc>
        <w:tc>
          <w:tcPr>
            <w:tcW w:w="3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28863" w14:textId="77777777" w:rsidR="00CA498B" w:rsidRPr="00CA498B" w:rsidRDefault="00CA498B" w:rsidP="00CA498B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Металлический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значок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должен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иметь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диаметр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85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х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60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мм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цвет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–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серебро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.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Основа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знака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должна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быть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изготовлена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Cambria Math" w:hAnsi="Cambria Math" w:cs="Cambria Math"/>
                <w:sz w:val="18"/>
                <w:szCs w:val="20"/>
                <w:lang w:val="ru-RU"/>
              </w:rPr>
              <w:t>​​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из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сплава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меди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и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никеля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.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Значок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должен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иметь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сзади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железную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подвеску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длиной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2,5-3,5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мм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для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крепления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к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двухстороннему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складному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кожаному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чехлу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черного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цвета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размером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102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х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70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мм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а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также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к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форменной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одежде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сотрудника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proofErr w:type="spellStart"/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экопатруля</w:t>
            </w:r>
            <w:proofErr w:type="spellEnd"/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.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В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верхней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части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знака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должна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быть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написана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латинская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буква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«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ЭКОПАТРОЛ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СЕРВИС»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в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нижней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части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-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армянская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буква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«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РХ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ШМН»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в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левой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части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знака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-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армянская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буква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«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ЭКОПАРЕТКАИ»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а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в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левой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части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знака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-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армянская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буква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«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ЭКОПАТРОЛ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СЕРВИС»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.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СЕРВИС»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в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правой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части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>.</w:t>
            </w:r>
          </w:p>
          <w:p w14:paraId="6EDA9A68" w14:textId="2EB71016" w:rsidR="00A779E9" w:rsidRPr="00A779E9" w:rsidRDefault="00CA498B" w:rsidP="00CA498B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В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центре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знака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должен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быть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изображен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герб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Республики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Армения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в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нижней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части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герба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должны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быть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напечатаны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порядковые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номера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цифры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от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0001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до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0181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для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каждого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знака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.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Флаг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РА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должен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быть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изображен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изогнутой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формой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в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нижней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части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знака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.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Внешний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вид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значка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цвета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и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форма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отдельных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частей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показаны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на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рисунке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28AC1" w14:textId="5D8B05A9" w:rsidR="00FF2FF0" w:rsidRPr="0000067E" w:rsidRDefault="00944BFC" w:rsidP="00FF2F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4"/>
              </w:rPr>
            </w:pPr>
            <w:r w:rsidRPr="00944BFC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шт</w:t>
            </w:r>
            <w:r w:rsidRPr="00944BF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1FB70" w14:textId="0A69C59D" w:rsidR="00FF2FF0" w:rsidRPr="0000067E" w:rsidRDefault="00FF2FF0" w:rsidP="00FF2F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4"/>
                <w:lang w:val="hy-AM"/>
              </w:rPr>
            </w:pPr>
            <w:r w:rsidRPr="0000067E">
              <w:rPr>
                <w:rFonts w:ascii="GHEA Grapalat" w:hAnsi="GHEA Grapalat" w:cs="Calibri"/>
                <w:color w:val="000000"/>
                <w:sz w:val="20"/>
                <w:szCs w:val="24"/>
                <w:lang w:val="hy-AM"/>
              </w:rPr>
              <w:t>181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31761" w14:textId="77777777" w:rsidR="008D5118" w:rsidRDefault="008D5118" w:rsidP="008D5118">
            <w:pPr>
              <w:spacing w:after="240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  <w:p w14:paraId="7FE0CC3A" w14:textId="7225F0A8" w:rsidR="008D5118" w:rsidRPr="00944BFC" w:rsidRDefault="00CA498B" w:rsidP="008D5118">
            <w:pPr>
              <w:spacing w:after="240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7</w:t>
            </w:r>
            <w:r w:rsidR="00944BF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000</w:t>
            </w:r>
          </w:p>
          <w:p w14:paraId="5DC7ABB0" w14:textId="16B2F388" w:rsidR="00FF2FF0" w:rsidRPr="0000067E" w:rsidRDefault="00FF2FF0" w:rsidP="00FF2FF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24"/>
                <w:lang w:val="hy-AM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04C88" w14:textId="028236F0" w:rsidR="00FF2FF0" w:rsidRPr="0000067E" w:rsidRDefault="00CA498B" w:rsidP="00FF2FF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24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1</w:t>
            </w:r>
            <w:r>
              <w:rPr>
                <w:rFonts w:ascii="Courier New" w:hAnsi="Courier New" w:cs="Courier New"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267 000</w:t>
            </w:r>
            <w:r w:rsidR="00944BFC" w:rsidRPr="001B4CE1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125B06" w14:textId="51C3BF44" w:rsidR="00FF2FF0" w:rsidRPr="0000067E" w:rsidRDefault="00FF2FF0" w:rsidP="00FF2F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659DE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Ереван</w:t>
            </w:r>
            <w:r w:rsidRPr="00C659DE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, </w:t>
            </w:r>
            <w:r w:rsidRPr="00C659DE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Арменакяна</w:t>
            </w:r>
            <w:r w:rsidRPr="00C659DE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129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AD815" w14:textId="3382C4C4" w:rsidR="00FF2FF0" w:rsidRPr="0000067E" w:rsidRDefault="008E3500" w:rsidP="00FF2F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8E350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Поставка</w:t>
            </w:r>
            <w:r w:rsidRPr="008E350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8E350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товара</w:t>
            </w:r>
            <w:r w:rsidRPr="008E350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8E350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осуществляется</w:t>
            </w:r>
            <w:r w:rsidRPr="008E350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8E350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в</w:t>
            </w:r>
            <w:r w:rsidRPr="008E350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8E350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течение</w:t>
            </w:r>
            <w:r w:rsidRPr="008E350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1 (</w:t>
            </w:r>
            <w:r w:rsidRPr="008E350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одного</w:t>
            </w:r>
            <w:r w:rsidRPr="008E350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) </w:t>
            </w:r>
            <w:r w:rsidRPr="008E350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месяца</w:t>
            </w:r>
            <w:r w:rsidRPr="008E350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8E350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с</w:t>
            </w:r>
            <w:r w:rsidRPr="008E350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8E350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момента</w:t>
            </w:r>
            <w:r w:rsidRPr="008E350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8E350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вступления</w:t>
            </w:r>
            <w:r w:rsidRPr="008E350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8E350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договора</w:t>
            </w:r>
            <w:r w:rsidRPr="008E350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8E350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в</w:t>
            </w:r>
            <w:r w:rsidRPr="008E350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8E350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силу</w:t>
            </w:r>
            <w:r w:rsidRPr="008E350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.</w:t>
            </w:r>
            <w:bookmarkStart w:id="0" w:name="_GoBack"/>
            <w:bookmarkEnd w:id="0"/>
          </w:p>
        </w:tc>
      </w:tr>
    </w:tbl>
    <w:p w14:paraId="041B4BB0" w14:textId="456A9901" w:rsidR="00BF05B9" w:rsidRDefault="00CA498B" w:rsidP="003F4D14">
      <w:pPr>
        <w:jc w:val="center"/>
        <w:rPr>
          <w:rFonts w:ascii="GHEA Grapalat" w:hAnsi="GHEA Grapalat" w:cs="Arial"/>
          <w:sz w:val="24"/>
          <w:szCs w:val="24"/>
          <w:lang w:val="hy-AM" w:eastAsia="ru-RU"/>
        </w:rPr>
      </w:pPr>
      <w:r>
        <w:rPr>
          <w:rFonts w:ascii="GHEA Grapalat" w:hAnsi="GHEA Grapalat" w:cs="Arial"/>
          <w:noProof/>
          <w:sz w:val="24"/>
          <w:szCs w:val="24"/>
          <w:lang w:val="ru-RU" w:eastAsia="ru-RU"/>
        </w:rPr>
        <w:lastRenderedPageBreak/>
        <w:drawing>
          <wp:inline distT="0" distB="0" distL="0" distR="0" wp14:anchorId="257C95E1" wp14:editId="378E9C66">
            <wp:extent cx="3081344" cy="3295650"/>
            <wp:effectExtent l="0" t="0" r="508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Krcqanshan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9734" cy="33687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569C5A" w14:textId="7512CFB7" w:rsidR="00BF05B9" w:rsidRDefault="00BF05B9" w:rsidP="003F4D14">
      <w:pPr>
        <w:jc w:val="center"/>
        <w:rPr>
          <w:rFonts w:ascii="GHEA Grapalat" w:hAnsi="GHEA Grapalat" w:cs="Arial"/>
          <w:sz w:val="24"/>
          <w:szCs w:val="24"/>
          <w:lang w:val="hy-AM" w:eastAsia="ru-RU"/>
        </w:rPr>
      </w:pPr>
    </w:p>
    <w:p w14:paraId="322FC198" w14:textId="6D22C459" w:rsidR="00BF05B9" w:rsidRDefault="00BF05B9" w:rsidP="003F4D14">
      <w:pPr>
        <w:jc w:val="center"/>
        <w:rPr>
          <w:rFonts w:ascii="GHEA Grapalat" w:hAnsi="GHEA Grapalat" w:cs="Arial"/>
          <w:sz w:val="24"/>
          <w:szCs w:val="24"/>
          <w:lang w:val="hy-AM" w:eastAsia="ru-RU"/>
        </w:rPr>
      </w:pPr>
    </w:p>
    <w:p w14:paraId="69D38C41" w14:textId="77777777" w:rsidR="00BF05B9" w:rsidRPr="0000067E" w:rsidRDefault="00BF05B9" w:rsidP="003F4D14">
      <w:pPr>
        <w:jc w:val="center"/>
        <w:rPr>
          <w:rFonts w:ascii="GHEA Grapalat" w:hAnsi="GHEA Grapalat" w:cs="Arial"/>
          <w:sz w:val="24"/>
          <w:szCs w:val="24"/>
          <w:lang w:val="hy-AM" w:eastAsia="ru-RU"/>
        </w:rPr>
      </w:pPr>
    </w:p>
    <w:p w14:paraId="76037D87" w14:textId="77777777" w:rsidR="003A698B" w:rsidRPr="0000067E" w:rsidRDefault="003A698B" w:rsidP="003F4D14">
      <w:pPr>
        <w:jc w:val="center"/>
        <w:rPr>
          <w:rFonts w:ascii="GHEA Grapalat" w:hAnsi="GHEA Grapalat" w:cs="Arial"/>
          <w:sz w:val="24"/>
          <w:szCs w:val="24"/>
          <w:lang w:val="hy-AM" w:eastAsia="ru-RU"/>
        </w:rPr>
      </w:pPr>
    </w:p>
    <w:p w14:paraId="3D8D8961" w14:textId="77777777" w:rsidR="00083581" w:rsidRPr="00C659DE" w:rsidRDefault="00083581" w:rsidP="008D426C">
      <w:pPr>
        <w:pStyle w:val="a5"/>
        <w:ind w:left="709"/>
        <w:jc w:val="both"/>
        <w:rPr>
          <w:rFonts w:ascii="GHEA Grapalat" w:hAnsi="GHEA Grapalat"/>
          <w:sz w:val="24"/>
          <w:szCs w:val="24"/>
        </w:rPr>
      </w:pPr>
    </w:p>
    <w:sectPr w:rsidR="00083581" w:rsidRPr="00C659DE" w:rsidSect="00BF05B9">
      <w:pgSz w:w="15840" w:h="12240" w:orient="landscape"/>
      <w:pgMar w:top="993" w:right="1710" w:bottom="1135" w:left="113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D14"/>
    <w:rsid w:val="0000067E"/>
    <w:rsid w:val="00060FA9"/>
    <w:rsid w:val="00076B44"/>
    <w:rsid w:val="00083581"/>
    <w:rsid w:val="00097F41"/>
    <w:rsid w:val="000A4BE2"/>
    <w:rsid w:val="000A5A0E"/>
    <w:rsid w:val="000C168A"/>
    <w:rsid w:val="000D04C8"/>
    <w:rsid w:val="000F21AA"/>
    <w:rsid w:val="001133C7"/>
    <w:rsid w:val="00127C07"/>
    <w:rsid w:val="00134994"/>
    <w:rsid w:val="00151EE1"/>
    <w:rsid w:val="001707EC"/>
    <w:rsid w:val="001A0C8A"/>
    <w:rsid w:val="001E22D3"/>
    <w:rsid w:val="001E3B83"/>
    <w:rsid w:val="001E45D5"/>
    <w:rsid w:val="001F2F54"/>
    <w:rsid w:val="002302EF"/>
    <w:rsid w:val="00260310"/>
    <w:rsid w:val="00266884"/>
    <w:rsid w:val="003011DE"/>
    <w:rsid w:val="00385AC3"/>
    <w:rsid w:val="003A569C"/>
    <w:rsid w:val="003A698B"/>
    <w:rsid w:val="003B0419"/>
    <w:rsid w:val="003F4D14"/>
    <w:rsid w:val="00450E2E"/>
    <w:rsid w:val="00472065"/>
    <w:rsid w:val="004C026E"/>
    <w:rsid w:val="00541050"/>
    <w:rsid w:val="00624C1E"/>
    <w:rsid w:val="00665ED9"/>
    <w:rsid w:val="0068667E"/>
    <w:rsid w:val="00730D81"/>
    <w:rsid w:val="007B0348"/>
    <w:rsid w:val="007C40F8"/>
    <w:rsid w:val="007E5D28"/>
    <w:rsid w:val="008A6162"/>
    <w:rsid w:val="008D426C"/>
    <w:rsid w:val="008D5118"/>
    <w:rsid w:val="008E3500"/>
    <w:rsid w:val="008F1A70"/>
    <w:rsid w:val="008F5DED"/>
    <w:rsid w:val="00901C7B"/>
    <w:rsid w:val="009035E6"/>
    <w:rsid w:val="00926B87"/>
    <w:rsid w:val="00944BFC"/>
    <w:rsid w:val="009D3F79"/>
    <w:rsid w:val="00A430FF"/>
    <w:rsid w:val="00A779E9"/>
    <w:rsid w:val="00A8356B"/>
    <w:rsid w:val="00A836E4"/>
    <w:rsid w:val="00B07B3C"/>
    <w:rsid w:val="00B53DC4"/>
    <w:rsid w:val="00B56DBA"/>
    <w:rsid w:val="00B85137"/>
    <w:rsid w:val="00BB10A2"/>
    <w:rsid w:val="00BB3187"/>
    <w:rsid w:val="00BD22D6"/>
    <w:rsid w:val="00BD2DD2"/>
    <w:rsid w:val="00BD4983"/>
    <w:rsid w:val="00BE09DF"/>
    <w:rsid w:val="00BF05B9"/>
    <w:rsid w:val="00BF5430"/>
    <w:rsid w:val="00C659DE"/>
    <w:rsid w:val="00C71323"/>
    <w:rsid w:val="00CA498B"/>
    <w:rsid w:val="00CC2A01"/>
    <w:rsid w:val="00CD0FFB"/>
    <w:rsid w:val="00CD6C26"/>
    <w:rsid w:val="00D16B7B"/>
    <w:rsid w:val="00D45F98"/>
    <w:rsid w:val="00D47C1A"/>
    <w:rsid w:val="00D70BE2"/>
    <w:rsid w:val="00DC0DB8"/>
    <w:rsid w:val="00DF0C7B"/>
    <w:rsid w:val="00E421E3"/>
    <w:rsid w:val="00E52332"/>
    <w:rsid w:val="00E801F4"/>
    <w:rsid w:val="00E855A8"/>
    <w:rsid w:val="00F62CF5"/>
    <w:rsid w:val="00F73927"/>
    <w:rsid w:val="00FB11C1"/>
    <w:rsid w:val="00FE7260"/>
    <w:rsid w:val="00FF2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15E2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paragraph" w:styleId="a6">
    <w:name w:val="Document Map"/>
    <w:basedOn w:val="a"/>
    <w:link w:val="a7"/>
    <w:uiPriority w:val="99"/>
    <w:semiHidden/>
    <w:unhideWhenUsed/>
    <w:rsid w:val="00F73927"/>
    <w:rPr>
      <w:rFonts w:ascii="Lucida Grande" w:hAnsi="Lucida Grande" w:cs="Lucida Grande"/>
      <w:sz w:val="24"/>
      <w:szCs w:val="24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F73927"/>
    <w:rPr>
      <w:rFonts w:ascii="Lucida Grande" w:eastAsia="Times New Roman" w:hAnsi="Lucida Grande" w:cs="Lucida Grande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47206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72065"/>
    <w:rPr>
      <w:rFonts w:ascii="Segoe UI" w:eastAsia="Times New Roman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127C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27C07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msonormal0">
    <w:name w:val="msonormal"/>
    <w:basedOn w:val="a"/>
    <w:rsid w:val="00127C07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GB" w:eastAsia="en-GB"/>
    </w:rPr>
  </w:style>
  <w:style w:type="character" w:styleId="aa">
    <w:name w:val="Emphasis"/>
    <w:basedOn w:val="a0"/>
    <w:uiPriority w:val="20"/>
    <w:qFormat/>
    <w:rsid w:val="00FF2FF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paragraph" w:styleId="a6">
    <w:name w:val="Document Map"/>
    <w:basedOn w:val="a"/>
    <w:link w:val="a7"/>
    <w:uiPriority w:val="99"/>
    <w:semiHidden/>
    <w:unhideWhenUsed/>
    <w:rsid w:val="00F73927"/>
    <w:rPr>
      <w:rFonts w:ascii="Lucida Grande" w:hAnsi="Lucida Grande" w:cs="Lucida Grande"/>
      <w:sz w:val="24"/>
      <w:szCs w:val="24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F73927"/>
    <w:rPr>
      <w:rFonts w:ascii="Lucida Grande" w:eastAsia="Times New Roman" w:hAnsi="Lucida Grande" w:cs="Lucida Grande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47206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72065"/>
    <w:rPr>
      <w:rFonts w:ascii="Segoe UI" w:eastAsia="Times New Roman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127C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27C07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msonormal0">
    <w:name w:val="msonormal"/>
    <w:basedOn w:val="a"/>
    <w:rsid w:val="00127C07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GB" w:eastAsia="en-GB"/>
    </w:rPr>
  </w:style>
  <w:style w:type="character" w:styleId="aa">
    <w:name w:val="Emphasis"/>
    <w:basedOn w:val="a0"/>
    <w:uiPriority w:val="20"/>
    <w:qFormat/>
    <w:rsid w:val="00FF2FF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8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7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admin</cp:lastModifiedBy>
  <cp:revision>28</cp:revision>
  <cp:lastPrinted>2024-09-23T13:36:00Z</cp:lastPrinted>
  <dcterms:created xsi:type="dcterms:W3CDTF">2024-09-23T13:39:00Z</dcterms:created>
  <dcterms:modified xsi:type="dcterms:W3CDTF">2025-01-22T17:28:00Z</dcterms:modified>
</cp:coreProperties>
</file>